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84666" w14:textId="77777777" w:rsidR="004777C2" w:rsidRDefault="004777C2" w:rsidP="004777C2">
      <w:bookmarkStart w:id="0" w:name="_GoBack"/>
      <w:bookmarkEnd w:id="0"/>
    </w:p>
    <w:p w14:paraId="3D297C2F" w14:textId="77777777" w:rsidR="004777C2" w:rsidRDefault="004777C2" w:rsidP="004777C2"/>
    <w:p w14:paraId="10152A89" w14:textId="77777777" w:rsidR="004777C2" w:rsidRPr="004777C2" w:rsidRDefault="004777C2" w:rsidP="004777C2"/>
    <w:p w14:paraId="18118A61" w14:textId="35305B50" w:rsidR="004777C2" w:rsidRPr="004777C2" w:rsidRDefault="004777C2" w:rsidP="004777C2">
      <w:pPr>
        <w:jc w:val="center"/>
      </w:pPr>
      <w:r w:rsidRPr="004777C2">
        <w:t>AVVISO PUBBLICO FINALIZZATO AL MANTENIMENTO DELL’ALLOGGIO IN LOCAZIONE ANNO 2023</w:t>
      </w:r>
    </w:p>
    <w:p w14:paraId="73F65E1D" w14:textId="30D9541B" w:rsidR="004777C2" w:rsidRDefault="006053A3" w:rsidP="004777C2">
      <w:pPr>
        <w:jc w:val="center"/>
      </w:pPr>
      <w:r>
        <w:t>QUINTO</w:t>
      </w:r>
      <w:r w:rsidR="004777C2" w:rsidRPr="004777C2">
        <w:t xml:space="preserve"> AVVISO DGR XI/6491/2022 E DGR6970/2022</w:t>
      </w:r>
    </w:p>
    <w:p w14:paraId="7CD25CD0" w14:textId="77777777" w:rsidR="004777C2" w:rsidRPr="004777C2" w:rsidRDefault="004777C2" w:rsidP="004777C2">
      <w:pPr>
        <w:jc w:val="center"/>
      </w:pPr>
    </w:p>
    <w:p w14:paraId="4D856530" w14:textId="7BF1F9AD" w:rsidR="004777C2" w:rsidRDefault="004777C2" w:rsidP="004777C2">
      <w:pPr>
        <w:jc w:val="center"/>
        <w:rPr>
          <w:sz w:val="36"/>
          <w:szCs w:val="36"/>
        </w:rPr>
      </w:pPr>
      <w:r w:rsidRPr="004777C2">
        <w:rPr>
          <w:sz w:val="36"/>
          <w:szCs w:val="36"/>
        </w:rPr>
        <w:t>COMUNICATO</w:t>
      </w:r>
    </w:p>
    <w:p w14:paraId="7B3569D9" w14:textId="77777777" w:rsidR="004777C2" w:rsidRDefault="004777C2" w:rsidP="004777C2">
      <w:pPr>
        <w:jc w:val="center"/>
        <w:rPr>
          <w:sz w:val="36"/>
          <w:szCs w:val="36"/>
        </w:rPr>
      </w:pPr>
    </w:p>
    <w:p w14:paraId="3C9F260D" w14:textId="77777777" w:rsidR="004777C2" w:rsidRPr="004777C2" w:rsidRDefault="004777C2" w:rsidP="004777C2">
      <w:pPr>
        <w:jc w:val="center"/>
        <w:rPr>
          <w:sz w:val="36"/>
          <w:szCs w:val="36"/>
        </w:rPr>
      </w:pPr>
    </w:p>
    <w:p w14:paraId="750BB0C6" w14:textId="77777777" w:rsidR="006053A3" w:rsidRDefault="004777C2" w:rsidP="00E30CBC">
      <w:pPr>
        <w:jc w:val="both"/>
      </w:pPr>
      <w:r w:rsidRPr="004777C2">
        <w:t xml:space="preserve">Si informano i cittadini interessati dalla misura in oggetto che </w:t>
      </w:r>
      <w:r w:rsidR="00E30CBC">
        <w:t xml:space="preserve">la pubblicazione della graduatoria </w:t>
      </w:r>
      <w:r w:rsidR="006053A3">
        <w:t xml:space="preserve">è prevista nella settimana dal 12 febbraio stante l’imminente conclusione del lungo iter amministrativo </w:t>
      </w:r>
    </w:p>
    <w:p w14:paraId="1E744B4C" w14:textId="42BA5C1E" w:rsidR="004777C2" w:rsidRDefault="006053A3" w:rsidP="00E30CBC">
      <w:pPr>
        <w:jc w:val="both"/>
      </w:pPr>
      <w:r>
        <w:t xml:space="preserve">Contestualmente saranno avviate le procedure necessarie per </w:t>
      </w:r>
      <w:r w:rsidR="00E30CBC" w:rsidRPr="004777C2">
        <w:t>l’emissione del beneficio economico</w:t>
      </w:r>
      <w:r>
        <w:t xml:space="preserve"> agli aventi titoli con scorrimento della graduatoria nei limiti delle risorse disponibili</w:t>
      </w:r>
    </w:p>
    <w:p w14:paraId="1448F26D" w14:textId="77777777" w:rsidR="004777C2" w:rsidRDefault="004777C2" w:rsidP="004777C2">
      <w:pPr>
        <w:jc w:val="both"/>
      </w:pPr>
    </w:p>
    <w:p w14:paraId="1C013922" w14:textId="77777777" w:rsidR="004777C2" w:rsidRPr="004777C2" w:rsidRDefault="004777C2" w:rsidP="004777C2">
      <w:pPr>
        <w:jc w:val="right"/>
      </w:pPr>
    </w:p>
    <w:p w14:paraId="32030C84" w14:textId="1F8E6707" w:rsidR="005729EF" w:rsidRPr="00001420" w:rsidRDefault="004777C2" w:rsidP="004777C2">
      <w:pPr>
        <w:jc w:val="right"/>
      </w:pPr>
      <w:r w:rsidRPr="004777C2">
        <w:t>Ufficio di Piano Alto Milanese</w:t>
      </w:r>
      <w:r>
        <w:tab/>
      </w:r>
      <w:r>
        <w:tab/>
      </w:r>
      <w:r>
        <w:tab/>
      </w:r>
    </w:p>
    <w:sectPr w:rsidR="005729EF" w:rsidRPr="00001420" w:rsidSect="00D228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FEFE2" w14:textId="77777777" w:rsidR="00617EAB" w:rsidRDefault="00617EAB" w:rsidP="009578C9">
      <w:pPr>
        <w:spacing w:after="0" w:line="240" w:lineRule="auto"/>
      </w:pPr>
      <w:r>
        <w:separator/>
      </w:r>
    </w:p>
  </w:endnote>
  <w:endnote w:type="continuationSeparator" w:id="0">
    <w:p w14:paraId="6A9B134A" w14:textId="77777777" w:rsidR="00617EAB" w:rsidRDefault="00617EAB" w:rsidP="0095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1032" w14:textId="77777777" w:rsidR="00404B3F" w:rsidRDefault="00404B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7A548" w14:textId="77777777" w:rsidR="00163EFC" w:rsidRPr="00D22836" w:rsidRDefault="009578C9" w:rsidP="00066062">
    <w:pPr>
      <w:pStyle w:val="Pidipagina"/>
      <w:jc w:val="center"/>
      <w:rPr>
        <w:rFonts w:cs="Times New Roman"/>
        <w:sz w:val="18"/>
        <w:szCs w:val="18"/>
      </w:rPr>
    </w:pPr>
    <w:r w:rsidRPr="00D22836">
      <w:rPr>
        <w:rFonts w:cs="Times New Roman"/>
        <w:sz w:val="18"/>
        <w:szCs w:val="18"/>
      </w:rPr>
      <w:t xml:space="preserve">Capofila Ambito Alto Milanese: </w:t>
    </w:r>
    <w:r w:rsidR="00C03D36">
      <w:rPr>
        <w:rFonts w:cs="Times New Roman"/>
        <w:sz w:val="18"/>
        <w:szCs w:val="18"/>
      </w:rPr>
      <w:t>Azienda Sociale del Legnanese SO.LE.</w:t>
    </w:r>
    <w:r w:rsidRPr="00D22836">
      <w:rPr>
        <w:rFonts w:cs="Times New Roman"/>
        <w:sz w:val="18"/>
        <w:szCs w:val="18"/>
      </w:rPr>
      <w:t xml:space="preserve">, </w:t>
    </w:r>
    <w:r w:rsidR="00163EFC" w:rsidRPr="00D22836">
      <w:rPr>
        <w:rFonts w:cs="Times New Roman"/>
        <w:sz w:val="18"/>
        <w:szCs w:val="18"/>
      </w:rPr>
      <w:t xml:space="preserve">P.za </w:t>
    </w:r>
    <w:r w:rsidR="00C03D36">
      <w:rPr>
        <w:rFonts w:cs="Times New Roman"/>
        <w:sz w:val="18"/>
        <w:szCs w:val="18"/>
      </w:rPr>
      <w:t>San Magno 9</w:t>
    </w:r>
    <w:r w:rsidR="00163EFC" w:rsidRPr="00D22836">
      <w:rPr>
        <w:rFonts w:cs="Times New Roman"/>
        <w:sz w:val="18"/>
        <w:szCs w:val="18"/>
      </w:rPr>
      <w:t xml:space="preserve"> </w:t>
    </w:r>
    <w:r w:rsidR="00C03D36">
      <w:rPr>
        <w:rFonts w:cs="Times New Roman"/>
        <w:sz w:val="18"/>
        <w:szCs w:val="18"/>
      </w:rPr>
      <w:t>Legnano (20025</w:t>
    </w:r>
    <w:r w:rsidR="00163EFC" w:rsidRPr="00D22836">
      <w:rPr>
        <w:rFonts w:cs="Times New Roman"/>
        <w:sz w:val="18"/>
        <w:szCs w:val="18"/>
      </w:rPr>
      <w:t>) – MI</w:t>
    </w:r>
  </w:p>
  <w:p w14:paraId="5BAC9226" w14:textId="77777777" w:rsidR="0045448A" w:rsidRDefault="009578C9" w:rsidP="00066062">
    <w:pPr>
      <w:pStyle w:val="Pidipagina"/>
      <w:jc w:val="center"/>
      <w:rPr>
        <w:rFonts w:cs="Times New Roman"/>
        <w:sz w:val="18"/>
        <w:szCs w:val="18"/>
      </w:rPr>
    </w:pPr>
    <w:r w:rsidRPr="00D22836">
      <w:rPr>
        <w:rFonts w:cs="Times New Roman"/>
        <w:sz w:val="18"/>
        <w:szCs w:val="18"/>
      </w:rPr>
      <w:t>Sedi operative</w:t>
    </w:r>
    <w:r w:rsidR="0045448A" w:rsidRPr="00D22836">
      <w:rPr>
        <w:rFonts w:cs="Times New Roman"/>
        <w:sz w:val="18"/>
        <w:szCs w:val="18"/>
      </w:rPr>
      <w:t xml:space="preserve"> Ufficio di Piano:</w:t>
    </w:r>
  </w:p>
  <w:p w14:paraId="066F9F9D" w14:textId="77777777" w:rsidR="00404B3F" w:rsidRPr="00D22836" w:rsidRDefault="00404B3F" w:rsidP="00404B3F">
    <w:pPr>
      <w:pStyle w:val="Pidipagina"/>
      <w:jc w:val="center"/>
      <w:rPr>
        <w:rFonts w:cs="Times New Roman"/>
        <w:sz w:val="18"/>
        <w:szCs w:val="18"/>
      </w:rPr>
    </w:pPr>
    <w:r w:rsidRPr="00D22836">
      <w:rPr>
        <w:rFonts w:cs="Times New Roman"/>
        <w:sz w:val="18"/>
        <w:szCs w:val="18"/>
      </w:rPr>
      <w:t>Legnano, Via XX Settembre, 30 20025 Legna</w:t>
    </w:r>
    <w:r>
      <w:rPr>
        <w:rFonts w:cs="Times New Roman"/>
        <w:sz w:val="18"/>
        <w:szCs w:val="18"/>
      </w:rPr>
      <w:t>no (MI) – Tel. 0331.1816360</w:t>
    </w:r>
  </w:p>
  <w:p w14:paraId="034AFB6B" w14:textId="77777777" w:rsidR="009578C9" w:rsidRPr="00D22836" w:rsidRDefault="009578C9" w:rsidP="00066062">
    <w:pPr>
      <w:pStyle w:val="Pidipagina"/>
      <w:jc w:val="center"/>
      <w:rPr>
        <w:rFonts w:cs="Times New Roman"/>
        <w:sz w:val="18"/>
        <w:szCs w:val="18"/>
      </w:rPr>
    </w:pPr>
    <w:r w:rsidRPr="00D22836">
      <w:rPr>
        <w:rFonts w:cs="Times New Roman"/>
        <w:sz w:val="18"/>
        <w:szCs w:val="18"/>
      </w:rPr>
      <w:t>Castano Primo, Piazza Mazzini, 43 20025 Castano Primo (MI) – Tel: 0331.877298</w:t>
    </w:r>
  </w:p>
  <w:p w14:paraId="6E9BDFE1" w14:textId="77777777" w:rsidR="009578C9" w:rsidRPr="00D22836" w:rsidRDefault="009578C9" w:rsidP="00066062">
    <w:pPr>
      <w:pStyle w:val="Pidipagina"/>
      <w:jc w:val="center"/>
      <w:rPr>
        <w:rFonts w:cs="Times New Roman"/>
        <w:color w:val="000000" w:themeColor="text1"/>
        <w:sz w:val="18"/>
        <w:szCs w:val="18"/>
      </w:rPr>
    </w:pPr>
    <w:r w:rsidRPr="00D22836">
      <w:rPr>
        <w:rFonts w:cs="Times New Roman"/>
        <w:color w:val="000000" w:themeColor="text1"/>
        <w:sz w:val="18"/>
        <w:szCs w:val="18"/>
      </w:rPr>
      <w:t>Indirizzo</w:t>
    </w:r>
    <w:r w:rsidR="004958A9" w:rsidRPr="00D22836">
      <w:rPr>
        <w:rFonts w:cs="Times New Roman"/>
        <w:color w:val="000000" w:themeColor="text1"/>
        <w:sz w:val="18"/>
        <w:szCs w:val="18"/>
      </w:rPr>
      <w:t xml:space="preserve">@ </w:t>
    </w:r>
    <w:hyperlink r:id="rId1" w:history="1">
      <w:r w:rsidR="004958A9" w:rsidRPr="00D22836">
        <w:rPr>
          <w:rStyle w:val="Collegamentoipertestuale"/>
          <w:rFonts w:cs="Times New Roman"/>
          <w:color w:val="000000" w:themeColor="text1"/>
          <w:sz w:val="18"/>
          <w:szCs w:val="18"/>
          <w:u w:val="none"/>
        </w:rPr>
        <w:t>ufficiodipiano@pianodizona-altomilanese.it</w:t>
      </w:r>
    </w:hyperlink>
  </w:p>
  <w:p w14:paraId="6CE8BACA" w14:textId="77777777" w:rsidR="004958A9" w:rsidRPr="00D22836" w:rsidRDefault="00D22836" w:rsidP="00D22836">
    <w:pPr>
      <w:pStyle w:val="Pidipagina"/>
      <w:tabs>
        <w:tab w:val="left" w:pos="7264"/>
      </w:tabs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ab/>
    </w:r>
    <w:r w:rsidR="00B86ECF">
      <w:rPr>
        <w:rFonts w:cs="Times New Roman"/>
        <w:sz w:val="18"/>
        <w:szCs w:val="18"/>
      </w:rPr>
      <w:t>PEC</w:t>
    </w:r>
    <w:r w:rsidR="004958A9" w:rsidRPr="00D22836">
      <w:rPr>
        <w:rFonts w:cs="Times New Roman"/>
        <w:sz w:val="18"/>
        <w:szCs w:val="18"/>
      </w:rPr>
      <w:t>: pdz@pec.pianodizona-altomilanese.it</w:t>
    </w:r>
    <w:r>
      <w:rPr>
        <w:rFonts w:cs="Times New Roman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4CDDA" w14:textId="77777777" w:rsidR="00404B3F" w:rsidRDefault="00404B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C514C" w14:textId="77777777" w:rsidR="00617EAB" w:rsidRDefault="00617EAB" w:rsidP="009578C9">
      <w:pPr>
        <w:spacing w:after="0" w:line="240" w:lineRule="auto"/>
      </w:pPr>
      <w:r>
        <w:separator/>
      </w:r>
    </w:p>
  </w:footnote>
  <w:footnote w:type="continuationSeparator" w:id="0">
    <w:p w14:paraId="57197324" w14:textId="77777777" w:rsidR="00617EAB" w:rsidRDefault="00617EAB" w:rsidP="0095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80D79" w14:textId="77777777" w:rsidR="00404B3F" w:rsidRDefault="00404B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22B54" w14:textId="77777777" w:rsidR="009578C9" w:rsidRPr="00066062" w:rsidRDefault="009578C9">
    <w:pPr>
      <w:pStyle w:val="Intestazione"/>
      <w:rPr>
        <w:rFonts w:ascii="Times New Roman" w:hAnsi="Times New Roman" w:cs="Times New Roman"/>
      </w:rPr>
    </w:pPr>
    <w:r w:rsidRPr="00066062">
      <w:rPr>
        <w:rFonts w:ascii="Times New Roman" w:hAnsi="Times New Roman" w:cs="Times New Roman"/>
        <w:noProof/>
        <w:lang w:eastAsia="it-IT"/>
      </w:rPr>
      <w:t xml:space="preserve">                                     </w:t>
    </w:r>
    <w:r w:rsidR="004B29FA">
      <w:rPr>
        <w:rFonts w:ascii="Times New Roman" w:hAnsi="Times New Roman" w:cs="Times New Roman"/>
        <w:noProof/>
        <w:lang w:eastAsia="it-IT"/>
      </w:rPr>
      <w:t xml:space="preserve">    </w:t>
    </w:r>
    <w:r w:rsidRPr="00066062">
      <w:rPr>
        <w:rFonts w:ascii="Times New Roman" w:hAnsi="Times New Roman" w:cs="Times New Roman"/>
        <w:noProof/>
        <w:lang w:eastAsia="it-IT"/>
      </w:rPr>
      <w:t xml:space="preserve">                  </w:t>
    </w:r>
    <w:r w:rsidRPr="00066062">
      <w:rPr>
        <w:rFonts w:ascii="Times New Roman" w:hAnsi="Times New Roman" w:cs="Times New Roman"/>
        <w:noProof/>
        <w:lang w:eastAsia="it-IT"/>
      </w:rPr>
      <w:drawing>
        <wp:inline distT="0" distB="0" distL="0" distR="0" wp14:anchorId="64D6B78E" wp14:editId="1C4CA352">
          <wp:extent cx="1781033" cy="1466734"/>
          <wp:effectExtent l="0" t="0" r="0" b="635"/>
          <wp:docPr id="2" name="Immagine 2" descr="\\server\Ufficio di piano\PIANO DI ZONA\NUOVA PROGRAMMAZIONE 2018-2020\PDZ 2018-2020\Coprogettazione castanese\REDAZIONE PIANO DI ZONA\PIANO DI ZONA DEF\Nuovo Logo PDZ Alto Milane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\Ufficio di piano\PIANO DI ZONA\NUOVA PROGRAMMAZIONE 2018-2020\PDZ 2018-2020\Coprogettazione castanese\REDAZIONE PIANO DI ZONA\PIANO DI ZONA DEF\Nuovo Logo PDZ Alto Milane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976" cy="148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7E5B1" w14:textId="77777777" w:rsidR="00404B3F" w:rsidRDefault="00404B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379E0"/>
    <w:multiLevelType w:val="hybridMultilevel"/>
    <w:tmpl w:val="9D82F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8597F"/>
    <w:multiLevelType w:val="hybridMultilevel"/>
    <w:tmpl w:val="5814568C"/>
    <w:lvl w:ilvl="0" w:tplc="376A30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A87FE1"/>
    <w:multiLevelType w:val="hybridMultilevel"/>
    <w:tmpl w:val="EA683508"/>
    <w:lvl w:ilvl="0" w:tplc="543623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8C9"/>
    <w:rsid w:val="00001420"/>
    <w:rsid w:val="00066062"/>
    <w:rsid w:val="00163EFC"/>
    <w:rsid w:val="002070DA"/>
    <w:rsid w:val="003A7967"/>
    <w:rsid w:val="00404B3F"/>
    <w:rsid w:val="00422B6D"/>
    <w:rsid w:val="0045448A"/>
    <w:rsid w:val="00475028"/>
    <w:rsid w:val="004777C2"/>
    <w:rsid w:val="004958A9"/>
    <w:rsid w:val="004B29FA"/>
    <w:rsid w:val="004F1AE2"/>
    <w:rsid w:val="005729EF"/>
    <w:rsid w:val="006053A3"/>
    <w:rsid w:val="00617EAB"/>
    <w:rsid w:val="00707DC7"/>
    <w:rsid w:val="007A35AB"/>
    <w:rsid w:val="007D5AF6"/>
    <w:rsid w:val="007E76A3"/>
    <w:rsid w:val="009578C9"/>
    <w:rsid w:val="00967CEB"/>
    <w:rsid w:val="00B620E4"/>
    <w:rsid w:val="00B86ECF"/>
    <w:rsid w:val="00C03D36"/>
    <w:rsid w:val="00D22836"/>
    <w:rsid w:val="00E30CBC"/>
    <w:rsid w:val="00F0501B"/>
    <w:rsid w:val="00F7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B6AF09"/>
  <w15:chartTrackingRefBased/>
  <w15:docId w15:val="{CF3293AC-A154-4C4A-B076-1C1D3575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2B6D"/>
  </w:style>
  <w:style w:type="paragraph" w:styleId="Titolo2">
    <w:name w:val="heading 2"/>
    <w:basedOn w:val="Normale"/>
    <w:link w:val="Titolo2Carattere"/>
    <w:uiPriority w:val="9"/>
    <w:unhideWhenUsed/>
    <w:qFormat/>
    <w:rsid w:val="00422B6D"/>
    <w:pPr>
      <w:widowControl w:val="0"/>
      <w:autoSpaceDE w:val="0"/>
      <w:autoSpaceDN w:val="0"/>
      <w:spacing w:after="0" w:line="240" w:lineRule="auto"/>
      <w:ind w:left="833" w:hanging="361"/>
      <w:outlineLvl w:val="1"/>
    </w:pPr>
    <w:rPr>
      <w:rFonts w:ascii="Century Gothic" w:eastAsia="Century Gothic" w:hAnsi="Century Gothic" w:cs="Century Gothic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78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78C9"/>
  </w:style>
  <w:style w:type="paragraph" w:styleId="Pidipagina">
    <w:name w:val="footer"/>
    <w:basedOn w:val="Normale"/>
    <w:link w:val="PidipaginaCarattere"/>
    <w:uiPriority w:val="99"/>
    <w:unhideWhenUsed/>
    <w:rsid w:val="009578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8C9"/>
  </w:style>
  <w:style w:type="character" w:customStyle="1" w:styleId="standard-text1">
    <w:name w:val="standard-text1"/>
    <w:basedOn w:val="Carpredefinitoparagrafo"/>
    <w:rsid w:val="00163EFC"/>
    <w:rPr>
      <w:rFonts w:ascii="Titillium Web" w:hAnsi="Titillium Web" w:hint="default"/>
      <w:b w:val="0"/>
      <w:bCs w:val="0"/>
      <w:sz w:val="27"/>
      <w:szCs w:val="2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0E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958A9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2B6D"/>
    <w:rPr>
      <w:rFonts w:ascii="Century Gothic" w:eastAsia="Century Gothic" w:hAnsi="Century Gothic" w:cs="Century Gothic"/>
      <w:b/>
      <w:bCs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dipiano@pianodizona-altomilanes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9056c1-8f9a-46a1-93ee-347caa501038" xsi:nil="true"/>
    <lcf76f155ced4ddcb4097134ff3c332f xmlns="ac3afeb8-4a44-4735-be3d-9dc98a4522f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9B3A0E58DBE4479342942E0BB80458" ma:contentTypeVersion="15" ma:contentTypeDescription="Creare un nuovo documento." ma:contentTypeScope="" ma:versionID="40d096b11d6652ffa346e6abcaa876c4">
  <xsd:schema xmlns:xsd="http://www.w3.org/2001/XMLSchema" xmlns:xs="http://www.w3.org/2001/XMLSchema" xmlns:p="http://schemas.microsoft.com/office/2006/metadata/properties" xmlns:ns2="ac3afeb8-4a44-4735-be3d-9dc98a4522fc" xmlns:ns3="a39056c1-8f9a-46a1-93ee-347caa501038" targetNamespace="http://schemas.microsoft.com/office/2006/metadata/properties" ma:root="true" ma:fieldsID="a928c1af1537a1d0a0ea5bbc056b0414" ns2:_="" ns3:_="">
    <xsd:import namespace="ac3afeb8-4a44-4735-be3d-9dc98a4522fc"/>
    <xsd:import namespace="a39056c1-8f9a-46a1-93ee-347caa501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afeb8-4a44-4735-be3d-9dc98a452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167b2e73-71a4-42de-b04f-e02f0db36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56c1-8f9a-46a1-93ee-347caa50103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de6a32b-65bf-4b7e-aaa9-34a667bc95ab}" ma:internalName="TaxCatchAll" ma:showField="CatchAllData" ma:web="a39056c1-8f9a-46a1-93ee-347caa501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D0B12-93B1-4BB5-BB79-902878A242B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39056c1-8f9a-46a1-93ee-347caa501038"/>
    <ds:schemaRef ds:uri="ac3afeb8-4a44-4735-be3d-9dc98a4522f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B483F7-78EF-4028-9D36-1D38C66E8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5D5B3-33D1-44A6-8C70-0468327CD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afeb8-4a44-4735-be3d-9dc98a4522fc"/>
    <ds:schemaRef ds:uri="a39056c1-8f9a-46a1-93ee-347caa501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A864E5-345C-4F46-B9ED-7FB69515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Zaffaroni</dc:creator>
  <cp:keywords/>
  <dc:description/>
  <cp:lastModifiedBy>Sara Zorzi</cp:lastModifiedBy>
  <cp:revision>2</cp:revision>
  <cp:lastPrinted>2020-02-11T15:16:00Z</cp:lastPrinted>
  <dcterms:created xsi:type="dcterms:W3CDTF">2024-02-09T09:09:00Z</dcterms:created>
  <dcterms:modified xsi:type="dcterms:W3CDTF">2024-02-09T09:09:00Z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0x0101006E9B3A0E58DBE4479342942E0BB80458</vt:lpwstr>
  </property>
  <property fmtid="{D5CDD505-2E9C-101B-9397-08002B2CF9AE}" pid="3" name="MediaServiceImageTags">
    <vt:lpwstr/>
  </property>
</Properties>
</file>